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CBB2" w14:textId="77777777" w:rsidR="00781E2E" w:rsidRPr="00AD3C02" w:rsidRDefault="00781E2E" w:rsidP="00781E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76C36006" w14:textId="77777777" w:rsidR="00781E2E" w:rsidRPr="00AD3C02" w:rsidRDefault="00781E2E" w:rsidP="00781E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สถานีตำรวจภูธรโคกเคียน ประจำปีงบประมาณ </w:t>
      </w:r>
      <w:r w:rsidRPr="00AD3C0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4047C9D4" w14:textId="796F9538" w:rsidR="00781E2E" w:rsidRDefault="00781E2E" w:rsidP="00781E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3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418"/>
        <w:gridCol w:w="1417"/>
        <w:gridCol w:w="1418"/>
        <w:gridCol w:w="1417"/>
        <w:gridCol w:w="1337"/>
      </w:tblGrid>
      <w:tr w:rsidR="00781E2E" w14:paraId="4B537EBB" w14:textId="77777777" w:rsidTr="009A78AD">
        <w:tc>
          <w:tcPr>
            <w:tcW w:w="5382" w:type="dxa"/>
            <w:vMerge w:val="restart"/>
          </w:tcPr>
          <w:p w14:paraId="1D16A967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สถิติของแจ้งความคืบหน้าของการดำเนินคดี</w:t>
            </w:r>
          </w:p>
        </w:tc>
        <w:tc>
          <w:tcPr>
            <w:tcW w:w="8566" w:type="dxa"/>
            <w:gridSpan w:val="6"/>
          </w:tcPr>
          <w:p w14:paraId="096D90AA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781E2E" w14:paraId="7457FAFC" w14:textId="77777777" w:rsidTr="009A78AD">
        <w:tc>
          <w:tcPr>
            <w:tcW w:w="5382" w:type="dxa"/>
            <w:vMerge/>
          </w:tcPr>
          <w:p w14:paraId="5D31B5E1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71B72CC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418" w:type="dxa"/>
          </w:tcPr>
          <w:p w14:paraId="530FD1D4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417" w:type="dxa"/>
          </w:tcPr>
          <w:p w14:paraId="20F18410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418" w:type="dxa"/>
          </w:tcPr>
          <w:p w14:paraId="6C642FAE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417" w:type="dxa"/>
          </w:tcPr>
          <w:p w14:paraId="5A860631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337" w:type="dxa"/>
          </w:tcPr>
          <w:p w14:paraId="62A879DD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781E2E" w14:paraId="7826F935" w14:textId="77777777" w:rsidTr="009A78AD">
        <w:tc>
          <w:tcPr>
            <w:tcW w:w="5382" w:type="dxa"/>
          </w:tcPr>
          <w:p w14:paraId="6E447E5E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59" w:type="dxa"/>
          </w:tcPr>
          <w:p w14:paraId="54B0E0D8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0AEB2AF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6909B2D9" w14:textId="3CD5FD5B" w:rsidR="00781E2E" w:rsidRDefault="00781E2E" w:rsidP="00781E2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341F0F6A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9F3485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44AE9215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781E2E" w14:paraId="15A2EEEC" w14:textId="77777777" w:rsidTr="009A78AD">
        <w:tc>
          <w:tcPr>
            <w:tcW w:w="5382" w:type="dxa"/>
          </w:tcPr>
          <w:p w14:paraId="0A334E55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6D50D1E4" w14:textId="77777777" w:rsidR="00781E2E" w:rsidRDefault="00781E2E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0910ED0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67F22C7C" w14:textId="786558EF" w:rsidR="00781E2E" w:rsidRDefault="00781E2E" w:rsidP="00781E2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0A1729A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B66AD1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5D2CAAD7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781E2E" w14:paraId="2C0B66D7" w14:textId="77777777" w:rsidTr="009A78AD">
        <w:tc>
          <w:tcPr>
            <w:tcW w:w="5382" w:type="dxa"/>
          </w:tcPr>
          <w:p w14:paraId="26B48E08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14:paraId="77B98884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3B73853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46F8921B" w14:textId="6311B099" w:rsidR="00781E2E" w:rsidRDefault="00781E2E" w:rsidP="00781E2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4909FA5D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D6927C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28BE6A94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781E2E" w14:paraId="50E994B6" w14:textId="77777777" w:rsidTr="009A78AD">
        <w:tc>
          <w:tcPr>
            <w:tcW w:w="5382" w:type="dxa"/>
          </w:tcPr>
          <w:p w14:paraId="4C750CFD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4180194E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6A57A58B" w14:textId="77777777" w:rsidR="00781E2E" w:rsidRDefault="00781E2E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</w:tcPr>
          <w:p w14:paraId="3F76A807" w14:textId="71C695E2" w:rsidR="00781E2E" w:rsidRDefault="00781E2E" w:rsidP="00781E2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</w:tcPr>
          <w:p w14:paraId="4618E8EA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AC20B7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1A6FDFCE" w14:textId="77777777" w:rsidR="00781E2E" w:rsidRDefault="00781E2E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2BFAF0C5" w14:textId="77777777" w:rsidR="00781E2E" w:rsidRDefault="00781E2E" w:rsidP="00781E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5DD9BD2" wp14:editId="31AFB596">
            <wp:simplePos x="0" y="0"/>
            <wp:positionH relativeFrom="column">
              <wp:posOffset>5076825</wp:posOffset>
            </wp:positionH>
            <wp:positionV relativeFrom="paragraph">
              <wp:posOffset>214630</wp:posOffset>
            </wp:positionV>
            <wp:extent cx="753110" cy="753110"/>
            <wp:effectExtent l="0" t="0" r="8890" b="8890"/>
            <wp:wrapNone/>
            <wp:docPr id="16512811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81120" name="รูปภาพ 16512811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3898F" w14:textId="77777777" w:rsidR="00781E2E" w:rsidRDefault="00781E2E" w:rsidP="00781E2E">
      <w:pPr>
        <w:rPr>
          <w:rFonts w:ascii="TH SarabunIT๙" w:hAnsi="TH SarabunIT๙" w:cs="TH SarabunIT๙"/>
          <w:sz w:val="32"/>
          <w:szCs w:val="32"/>
        </w:rPr>
      </w:pPr>
    </w:p>
    <w:p w14:paraId="1DF1248B" w14:textId="77777777" w:rsidR="00781E2E" w:rsidRDefault="00781E2E" w:rsidP="00781E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พ.ต.อ.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13AA0F" w14:textId="77777777" w:rsidR="00781E2E" w:rsidRDefault="00781E2E" w:rsidP="00781E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(วีรยุทธ ตาสีพันธุ์)</w:t>
      </w:r>
    </w:p>
    <w:p w14:paraId="586FD8D0" w14:textId="77777777" w:rsidR="00781E2E" w:rsidRPr="00AD3C02" w:rsidRDefault="00781E2E" w:rsidP="00781E2E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ผกก.สภ.โคกเคียน</w:t>
      </w:r>
    </w:p>
    <w:p w14:paraId="43BAD8D7" w14:textId="77777777" w:rsidR="00781E2E" w:rsidRDefault="00781E2E"/>
    <w:sectPr w:rsidR="00781E2E" w:rsidSect="00781E2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2E"/>
    <w:rsid w:val="005D428E"/>
    <w:rsid w:val="007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7EDB"/>
  <w15:chartTrackingRefBased/>
  <w15:docId w15:val="{BF13F502-AA6B-4EF8-B44F-12FF0501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2E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E2E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E2E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E2E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E2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E2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E2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E2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E2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E2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1E2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1E2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1E2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1E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1E2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1E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1E2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1E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1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E2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81E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1E2E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1E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1E2E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81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E2E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81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1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E2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1E2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Wit</cp:lastModifiedBy>
  <cp:revision>1</cp:revision>
  <dcterms:created xsi:type="dcterms:W3CDTF">2025-04-09T08:34:00Z</dcterms:created>
  <dcterms:modified xsi:type="dcterms:W3CDTF">2025-04-09T08:36:00Z</dcterms:modified>
</cp:coreProperties>
</file>